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82"/>
        <w:gridCol w:w="177"/>
        <w:gridCol w:w="321"/>
        <w:gridCol w:w="684"/>
        <w:gridCol w:w="1183"/>
        <w:gridCol w:w="872"/>
        <w:gridCol w:w="310"/>
        <w:gridCol w:w="410"/>
        <w:gridCol w:w="540"/>
        <w:gridCol w:w="232"/>
        <w:gridCol w:w="1028"/>
        <w:gridCol w:w="540"/>
        <w:gridCol w:w="720"/>
        <w:gridCol w:w="180"/>
        <w:gridCol w:w="1080"/>
      </w:tblGrid>
      <w:tr w:rsidR="00F85975" w14:paraId="07441EE4" w14:textId="77777777" w:rsidTr="00432DFB">
        <w:trPr>
          <w:cantSplit/>
        </w:trPr>
        <w:tc>
          <w:tcPr>
            <w:tcW w:w="9459" w:type="dxa"/>
            <w:gridSpan w:val="15"/>
            <w:tcBorders>
              <w:top w:val="nil"/>
              <w:left w:val="nil"/>
              <w:right w:val="nil"/>
            </w:tcBorders>
          </w:tcPr>
          <w:p w14:paraId="386B597A" w14:textId="77777777" w:rsidR="00F85975" w:rsidRDefault="00F85975">
            <w:pPr>
              <w:spacing w:line="300" w:lineRule="atLeast"/>
              <w:jc w:val="right"/>
              <w:rPr>
                <w:sz w:val="18"/>
              </w:rPr>
            </w:pPr>
          </w:p>
          <w:p w14:paraId="09546F72" w14:textId="77777777" w:rsidR="00F85975" w:rsidRDefault="00F85975">
            <w:pPr>
              <w:spacing w:line="300" w:lineRule="atLeast"/>
              <w:jc w:val="right"/>
              <w:rPr>
                <w:sz w:val="18"/>
              </w:rPr>
            </w:pPr>
          </w:p>
        </w:tc>
      </w:tr>
      <w:tr w:rsidR="00F85975" w14:paraId="4DC97699" w14:textId="77777777" w:rsidTr="00432DFB">
        <w:trPr>
          <w:cantSplit/>
          <w:trHeight w:val="210"/>
        </w:trPr>
        <w:tc>
          <w:tcPr>
            <w:tcW w:w="1359" w:type="dxa"/>
            <w:gridSpan w:val="2"/>
          </w:tcPr>
          <w:p w14:paraId="5B61C653" w14:textId="77777777" w:rsidR="00F85975" w:rsidRDefault="00F85975">
            <w:pPr>
              <w:jc w:val="distribute"/>
            </w:pPr>
            <w:r>
              <w:rPr>
                <w:rFonts w:hint="eastAsia"/>
              </w:rPr>
              <w:t>移送方法</w:t>
            </w:r>
          </w:p>
        </w:tc>
        <w:tc>
          <w:tcPr>
            <w:tcW w:w="3060" w:type="dxa"/>
            <w:gridSpan w:val="4"/>
          </w:tcPr>
          <w:p w14:paraId="51025284" w14:textId="77777777" w:rsidR="00F85975" w:rsidRDefault="00F85975"/>
        </w:tc>
        <w:tc>
          <w:tcPr>
            <w:tcW w:w="5040" w:type="dxa"/>
            <w:gridSpan w:val="9"/>
          </w:tcPr>
          <w:p w14:paraId="61246F2A" w14:textId="77777777" w:rsidR="00F85975" w:rsidRDefault="00F85975">
            <w:pPr>
              <w:jc w:val="distribute"/>
            </w:pPr>
            <w:r>
              <w:rPr>
                <w:rFonts w:hint="eastAsia"/>
              </w:rPr>
              <w:t>支給並支払決定伺</w:t>
            </w:r>
          </w:p>
        </w:tc>
      </w:tr>
      <w:tr w:rsidR="00F85975" w14:paraId="143096BB" w14:textId="77777777" w:rsidTr="00432DFB">
        <w:trPr>
          <w:cantSplit/>
          <w:trHeight w:val="60"/>
        </w:trPr>
        <w:tc>
          <w:tcPr>
            <w:tcW w:w="1359" w:type="dxa"/>
            <w:gridSpan w:val="2"/>
          </w:tcPr>
          <w:p w14:paraId="44D7AB57" w14:textId="77777777" w:rsidR="00F85975" w:rsidRDefault="00F85975">
            <w:pPr>
              <w:jc w:val="distribute"/>
            </w:pPr>
            <w:r>
              <w:rPr>
                <w:rFonts w:hint="eastAsia"/>
              </w:rPr>
              <w:t>移送区間</w:t>
            </w:r>
          </w:p>
        </w:tc>
        <w:tc>
          <w:tcPr>
            <w:tcW w:w="3060" w:type="dxa"/>
            <w:gridSpan w:val="4"/>
          </w:tcPr>
          <w:p w14:paraId="20D507B1" w14:textId="77777777" w:rsidR="00F85975" w:rsidRDefault="00F85975"/>
        </w:tc>
        <w:tc>
          <w:tcPr>
            <w:tcW w:w="5040" w:type="dxa"/>
            <w:gridSpan w:val="9"/>
          </w:tcPr>
          <w:p w14:paraId="2794D809" w14:textId="77777777" w:rsidR="00F85975" w:rsidRDefault="00F85975">
            <w:pPr>
              <w:jc w:val="right"/>
            </w:pPr>
            <w:r>
              <w:rPr>
                <w:rFonts w:hint="eastAsia"/>
              </w:rPr>
              <w:t xml:space="preserve">　　　　　起　案</w:t>
            </w:r>
          </w:p>
        </w:tc>
      </w:tr>
      <w:tr w:rsidR="00F85975" w14:paraId="37837031" w14:textId="77777777" w:rsidTr="00432DFB">
        <w:trPr>
          <w:cantSplit/>
          <w:trHeight w:val="285"/>
        </w:trPr>
        <w:tc>
          <w:tcPr>
            <w:tcW w:w="1359" w:type="dxa"/>
            <w:gridSpan w:val="2"/>
          </w:tcPr>
          <w:p w14:paraId="27134606" w14:textId="77777777" w:rsidR="00F85975" w:rsidRDefault="00F85975">
            <w:pPr>
              <w:jc w:val="distribute"/>
            </w:pPr>
            <w:r>
              <w:rPr>
                <w:rFonts w:hint="eastAsia"/>
              </w:rPr>
              <w:t>移送日</w:t>
            </w:r>
          </w:p>
        </w:tc>
        <w:tc>
          <w:tcPr>
            <w:tcW w:w="3060" w:type="dxa"/>
            <w:gridSpan w:val="4"/>
          </w:tcPr>
          <w:p w14:paraId="29720F99" w14:textId="77777777" w:rsidR="00F85975" w:rsidRDefault="00F85975"/>
        </w:tc>
        <w:tc>
          <w:tcPr>
            <w:tcW w:w="5040" w:type="dxa"/>
            <w:gridSpan w:val="9"/>
          </w:tcPr>
          <w:p w14:paraId="17CD3BFF" w14:textId="77777777" w:rsidR="00F85975" w:rsidRDefault="00F85975">
            <w:pPr>
              <w:jc w:val="right"/>
            </w:pPr>
            <w:r>
              <w:rPr>
                <w:rFonts w:hint="eastAsia"/>
              </w:rPr>
              <w:t xml:space="preserve">　　　　　施　行</w:t>
            </w:r>
          </w:p>
        </w:tc>
      </w:tr>
      <w:tr w:rsidR="00F85975" w14:paraId="72927C19" w14:textId="77777777" w:rsidTr="00432DFB">
        <w:trPr>
          <w:cantSplit/>
          <w:trHeight w:val="75"/>
        </w:trPr>
        <w:tc>
          <w:tcPr>
            <w:tcW w:w="1359" w:type="dxa"/>
            <w:gridSpan w:val="2"/>
          </w:tcPr>
          <w:p w14:paraId="4873D760" w14:textId="77777777" w:rsidR="00F85975" w:rsidRDefault="00F85975">
            <w:pPr>
              <w:jc w:val="distribute"/>
            </w:pPr>
            <w:r>
              <w:rPr>
                <w:rFonts w:hint="eastAsia"/>
              </w:rPr>
              <w:t>支給決定額</w:t>
            </w:r>
          </w:p>
        </w:tc>
        <w:tc>
          <w:tcPr>
            <w:tcW w:w="3060" w:type="dxa"/>
            <w:gridSpan w:val="4"/>
          </w:tcPr>
          <w:p w14:paraId="1F1A53F8" w14:textId="77777777" w:rsidR="00F85975" w:rsidRDefault="00F85975"/>
        </w:tc>
        <w:tc>
          <w:tcPr>
            <w:tcW w:w="1260" w:type="dxa"/>
            <w:gridSpan w:val="3"/>
          </w:tcPr>
          <w:p w14:paraId="50141F9E" w14:textId="77777777" w:rsidR="00F85975" w:rsidRDefault="00F85975">
            <w:pPr>
              <w:spacing w:line="340" w:lineRule="atLeast"/>
              <w:jc w:val="distribute"/>
              <w:rPr>
                <w:sz w:val="18"/>
              </w:rPr>
            </w:pPr>
            <w:r>
              <w:rPr>
                <w:rFonts w:hint="eastAsia"/>
                <w:sz w:val="18"/>
              </w:rPr>
              <w:t>常務理事</w:t>
            </w:r>
          </w:p>
        </w:tc>
        <w:tc>
          <w:tcPr>
            <w:tcW w:w="1260" w:type="dxa"/>
            <w:gridSpan w:val="2"/>
          </w:tcPr>
          <w:p w14:paraId="2F0DD807" w14:textId="77777777" w:rsidR="00F85975" w:rsidRDefault="00F85975">
            <w:pPr>
              <w:spacing w:line="340" w:lineRule="atLeast"/>
              <w:jc w:val="distribute"/>
              <w:rPr>
                <w:sz w:val="18"/>
              </w:rPr>
            </w:pPr>
            <w:r>
              <w:rPr>
                <w:rFonts w:hint="eastAsia"/>
                <w:sz w:val="18"/>
              </w:rPr>
              <w:t>事務長</w:t>
            </w:r>
          </w:p>
        </w:tc>
        <w:tc>
          <w:tcPr>
            <w:tcW w:w="1260" w:type="dxa"/>
            <w:gridSpan w:val="2"/>
          </w:tcPr>
          <w:p w14:paraId="41254009" w14:textId="77777777" w:rsidR="00F85975" w:rsidRDefault="00F85975">
            <w:pPr>
              <w:spacing w:line="340" w:lineRule="atLeast"/>
              <w:ind w:left="81" w:right="81"/>
              <w:jc w:val="distribute"/>
              <w:rPr>
                <w:sz w:val="18"/>
              </w:rPr>
            </w:pPr>
            <w:r>
              <w:rPr>
                <w:rFonts w:hint="eastAsia"/>
                <w:sz w:val="18"/>
              </w:rPr>
              <w:t>係員</w:t>
            </w:r>
          </w:p>
        </w:tc>
        <w:tc>
          <w:tcPr>
            <w:tcW w:w="1260" w:type="dxa"/>
            <w:gridSpan w:val="2"/>
          </w:tcPr>
          <w:p w14:paraId="4D167BA6" w14:textId="77777777" w:rsidR="00F85975" w:rsidRDefault="00F85975">
            <w:pPr>
              <w:spacing w:line="340" w:lineRule="atLeast"/>
              <w:ind w:left="81" w:right="81"/>
              <w:jc w:val="distribute"/>
              <w:rPr>
                <w:sz w:val="18"/>
              </w:rPr>
            </w:pPr>
            <w:r>
              <w:rPr>
                <w:rFonts w:hint="eastAsia"/>
                <w:sz w:val="18"/>
              </w:rPr>
              <w:t>係員</w:t>
            </w:r>
          </w:p>
        </w:tc>
      </w:tr>
      <w:tr w:rsidR="00F85975" w14:paraId="1B356B83" w14:textId="77777777" w:rsidTr="00432DFB">
        <w:trPr>
          <w:cantSplit/>
          <w:trHeight w:val="360"/>
        </w:trPr>
        <w:tc>
          <w:tcPr>
            <w:tcW w:w="4419" w:type="dxa"/>
            <w:gridSpan w:val="6"/>
            <w:vMerge w:val="restart"/>
            <w:tcBorders>
              <w:left w:val="nil"/>
            </w:tcBorders>
          </w:tcPr>
          <w:p w14:paraId="78AFC164" w14:textId="77777777" w:rsidR="00F85975" w:rsidRDefault="00F85975">
            <w:r>
              <w:rPr>
                <w:noProof/>
              </w:rPr>
              <mc:AlternateContent>
                <mc:Choice Requires="wps">
                  <w:drawing>
                    <wp:anchor distT="0" distB="0" distL="114300" distR="114300" simplePos="0" relativeHeight="251664384" behindDoc="0" locked="0" layoutInCell="1" allowOverlap="1" wp14:anchorId="13631CBE" wp14:editId="5C5265C3">
                      <wp:simplePos x="0" y="0"/>
                      <wp:positionH relativeFrom="margin">
                        <wp:posOffset>2746478</wp:posOffset>
                      </wp:positionH>
                      <wp:positionV relativeFrom="paragraph">
                        <wp:posOffset>518559</wp:posOffset>
                      </wp:positionV>
                      <wp:extent cx="3231899" cy="616585"/>
                      <wp:effectExtent l="0" t="0" r="26035" b="12065"/>
                      <wp:wrapNone/>
                      <wp:docPr id="1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1899" cy="616585"/>
                              </a:xfrm>
                              <a:prstGeom prst="rect">
                                <a:avLst/>
                              </a:prstGeom>
                              <a:solidFill>
                                <a:schemeClr val="accent1">
                                  <a:lumMod val="20000"/>
                                  <a:lumOff val="80000"/>
                                </a:schemeClr>
                              </a:solidFill>
                              <a:ln w="19050" cap="flat" cmpd="sng" algn="ctr">
                                <a:solidFill>
                                  <a:srgbClr val="0000FF"/>
                                </a:solidFill>
                                <a:prstDash val="solid"/>
                                <a:miter lim="800000"/>
                              </a:ln>
                              <a:effectLst/>
                            </wps:spPr>
                            <wps:txbx>
                              <w:txbxContent>
                                <w:p w14:paraId="06D99C9A" w14:textId="77777777" w:rsidR="00F85975" w:rsidRPr="00691CCA" w:rsidRDefault="00F85975" w:rsidP="00973C2C">
                                  <w:pPr>
                                    <w:rPr>
                                      <w:rFonts w:ascii="HGｺﾞｼｯｸM" w:eastAsia="HGｺﾞｼｯｸM"/>
                                      <w:b/>
                                      <w:color w:val="0000FF"/>
                                    </w:rPr>
                                  </w:pPr>
                                  <w:r w:rsidRPr="00691CCA">
                                    <w:rPr>
                                      <w:rFonts w:ascii="HGｺﾞｼｯｸM" w:eastAsia="HGｺﾞｼｯｸM" w:hint="eastAsia"/>
                                      <w:b/>
                                      <w:color w:val="0000FF"/>
                                    </w:rPr>
                                    <w:t>移送費</w:t>
                                  </w:r>
                                  <w:r w:rsidRPr="00691CCA">
                                    <w:rPr>
                                      <w:rFonts w:ascii="HGｺﾞｼｯｸM" w:eastAsia="HGｺﾞｼｯｸM"/>
                                      <w:b/>
                                      <w:color w:val="0000FF"/>
                                    </w:rPr>
                                    <w:t>請求</w:t>
                                  </w:r>
                                  <w:r w:rsidRPr="00691CCA">
                                    <w:rPr>
                                      <w:rFonts w:ascii="HGｺﾞｼｯｸM" w:eastAsia="HGｺﾞｼｯｸM" w:hint="eastAsia"/>
                                      <w:b/>
                                      <w:color w:val="0000FF"/>
                                    </w:rPr>
                                    <w:t>書</w:t>
                                  </w:r>
                                  <w:r w:rsidRPr="00691CCA">
                                    <w:rPr>
                                      <w:rFonts w:ascii="HGｺﾞｼｯｸM" w:eastAsia="HGｺﾞｼｯｸM"/>
                                      <w:b/>
                                      <w:color w:val="0000FF"/>
                                    </w:rPr>
                                    <w:t>の</w:t>
                                  </w:r>
                                  <w:r w:rsidRPr="00691CCA">
                                    <w:rPr>
                                      <w:rFonts w:ascii="HGｺﾞｼｯｸM" w:eastAsia="HGｺﾞｼｯｸM" w:hint="eastAsia"/>
                                      <w:b/>
                                      <w:color w:val="0000FF"/>
                                    </w:rPr>
                                    <w:t>提出</w:t>
                                  </w:r>
                                  <w:r w:rsidRPr="00691CCA">
                                    <w:rPr>
                                      <w:rFonts w:ascii="HGｺﾞｼｯｸM" w:eastAsia="HGｺﾞｼｯｸM"/>
                                      <w:b/>
                                      <w:color w:val="0000FF"/>
                                    </w:rPr>
                                    <w:t>には、</w:t>
                                  </w:r>
                                  <w:r w:rsidRPr="00691CCA">
                                    <w:rPr>
                                      <w:rFonts w:ascii="HGｺﾞｼｯｸM" w:eastAsia="HGｺﾞｼｯｸM" w:hint="eastAsia"/>
                                      <w:b/>
                                      <w:color w:val="0000FF"/>
                                    </w:rPr>
                                    <w:t>事前に移送承認</w:t>
                                  </w:r>
                                  <w:r w:rsidRPr="00691CCA">
                                    <w:rPr>
                                      <w:rFonts w:ascii="HGｺﾞｼｯｸM" w:eastAsia="HGｺﾞｼｯｸM"/>
                                      <w:b/>
                                      <w:color w:val="0000FF"/>
                                    </w:rPr>
                                    <w:t>請求書で</w:t>
                                  </w:r>
                                  <w:r w:rsidRPr="00691CCA">
                                    <w:rPr>
                                      <w:rFonts w:ascii="HGｺﾞｼｯｸM" w:eastAsia="HGｺﾞｼｯｸM" w:hint="eastAsia"/>
                                      <w:b/>
                                      <w:color w:val="0000FF"/>
                                    </w:rPr>
                                    <w:t>移送の承認を受けて</w:t>
                                  </w:r>
                                  <w:r w:rsidRPr="00691CCA">
                                    <w:rPr>
                                      <w:rFonts w:ascii="HGｺﾞｼｯｸM" w:eastAsia="HGｺﾞｼｯｸM"/>
                                      <w:b/>
                                      <w:color w:val="0000FF"/>
                                    </w:rPr>
                                    <w:t>おく</w:t>
                                  </w:r>
                                  <w:r w:rsidRPr="00691CCA">
                                    <w:rPr>
                                      <w:rFonts w:ascii="HGｺﾞｼｯｸM" w:eastAsia="HGｺﾞｼｯｸM" w:hint="eastAsia"/>
                                      <w:b/>
                                      <w:color w:val="0000FF"/>
                                    </w:rPr>
                                    <w:t>ことが</w:t>
                                  </w:r>
                                  <w:r w:rsidRPr="00691CCA">
                                    <w:rPr>
                                      <w:rFonts w:ascii="HGｺﾞｼｯｸM" w:eastAsia="HGｺﾞｼｯｸM"/>
                                      <w:b/>
                                      <w:color w:val="0000FF"/>
                                    </w:rPr>
                                    <w:t>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EE886" id="正方形/長方形 6" o:spid="_x0000_s1026" style="position:absolute;left:0;text-align:left;margin-left:216.25pt;margin-top:40.85pt;width:254.5pt;height:48.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" fillcolor="#deeaf6 [660]" strokecolor="blue" strokeweight="1.5pt">
                      <v:path arrowok="t"/>
                      <v:textbox>
                        <w:txbxContent>
                          <w:p w:rsidR="00F85975" w:rsidRPr="00691CCA" w:rsidRDefault="00F85975" w:rsidP="00973C2C">
                            <w:pPr>
                              <w:rPr>
                                <w:rFonts w:ascii="HGｺﾞｼｯｸM" w:eastAsia="HGｺﾞｼｯｸM"/>
                                <w:b/>
                                <w:color w:val="0000FF"/>
                              </w:rPr>
                            </w:pPr>
                            <w:r w:rsidRPr="00691CCA">
                              <w:rPr>
                                <w:rFonts w:ascii="HGｺﾞｼｯｸM" w:eastAsia="HGｺﾞｼｯｸM" w:hint="eastAsia"/>
                                <w:b/>
                                <w:color w:val="0000FF"/>
                              </w:rPr>
                              <w:t>移送費</w:t>
                            </w:r>
                            <w:r w:rsidRPr="00691CCA">
                              <w:rPr>
                                <w:rFonts w:ascii="HGｺﾞｼｯｸM" w:eastAsia="HGｺﾞｼｯｸM"/>
                                <w:b/>
                                <w:color w:val="0000FF"/>
                              </w:rPr>
                              <w:t>請求</w:t>
                            </w:r>
                            <w:r w:rsidRPr="00691CCA">
                              <w:rPr>
                                <w:rFonts w:ascii="HGｺﾞｼｯｸM" w:eastAsia="HGｺﾞｼｯｸM" w:hint="eastAsia"/>
                                <w:b/>
                                <w:color w:val="0000FF"/>
                              </w:rPr>
                              <w:t>書</w:t>
                            </w:r>
                            <w:r w:rsidRPr="00691CCA">
                              <w:rPr>
                                <w:rFonts w:ascii="HGｺﾞｼｯｸM" w:eastAsia="HGｺﾞｼｯｸM"/>
                                <w:b/>
                                <w:color w:val="0000FF"/>
                              </w:rPr>
                              <w:t>の</w:t>
                            </w:r>
                            <w:r w:rsidRPr="00691CCA">
                              <w:rPr>
                                <w:rFonts w:ascii="HGｺﾞｼｯｸM" w:eastAsia="HGｺﾞｼｯｸM" w:hint="eastAsia"/>
                                <w:b/>
                                <w:color w:val="0000FF"/>
                              </w:rPr>
                              <w:t>提出</w:t>
                            </w:r>
                            <w:r w:rsidRPr="00691CCA">
                              <w:rPr>
                                <w:rFonts w:ascii="HGｺﾞｼｯｸM" w:eastAsia="HGｺﾞｼｯｸM"/>
                                <w:b/>
                                <w:color w:val="0000FF"/>
                              </w:rPr>
                              <w:t>には、</w:t>
                            </w:r>
                            <w:r w:rsidRPr="00691CCA">
                              <w:rPr>
                                <w:rFonts w:ascii="HGｺﾞｼｯｸM" w:eastAsia="HGｺﾞｼｯｸM" w:hint="eastAsia"/>
                                <w:b/>
                                <w:color w:val="0000FF"/>
                              </w:rPr>
                              <w:t>事前に移送承認</w:t>
                            </w:r>
                            <w:r w:rsidRPr="00691CCA">
                              <w:rPr>
                                <w:rFonts w:ascii="HGｺﾞｼｯｸM" w:eastAsia="HGｺﾞｼｯｸM"/>
                                <w:b/>
                                <w:color w:val="0000FF"/>
                              </w:rPr>
                              <w:t>請求書で</w:t>
                            </w:r>
                            <w:r w:rsidRPr="00691CCA">
                              <w:rPr>
                                <w:rFonts w:ascii="HGｺﾞｼｯｸM" w:eastAsia="HGｺﾞｼｯｸM" w:hint="eastAsia"/>
                                <w:b/>
                                <w:color w:val="0000FF"/>
                              </w:rPr>
                              <w:t>移送の承認を受けて</w:t>
                            </w:r>
                            <w:r w:rsidRPr="00691CCA">
                              <w:rPr>
                                <w:rFonts w:ascii="HGｺﾞｼｯｸM" w:eastAsia="HGｺﾞｼｯｸM"/>
                                <w:b/>
                                <w:color w:val="0000FF"/>
                              </w:rPr>
                              <w:t>おく</w:t>
                            </w:r>
                            <w:r w:rsidRPr="00691CCA">
                              <w:rPr>
                                <w:rFonts w:ascii="HGｺﾞｼｯｸM" w:eastAsia="HGｺﾞｼｯｸM" w:hint="eastAsia"/>
                                <w:b/>
                                <w:color w:val="0000FF"/>
                              </w:rPr>
                              <w:t>ことが</w:t>
                            </w:r>
                            <w:r w:rsidRPr="00691CCA">
                              <w:rPr>
                                <w:rFonts w:ascii="HGｺﾞｼｯｸM" w:eastAsia="HGｺﾞｼｯｸM"/>
                                <w:b/>
                                <w:color w:val="0000FF"/>
                              </w:rPr>
                              <w:t>必要となります。</w:t>
                            </w:r>
                          </w:p>
                        </w:txbxContent>
                      </v:textbox>
                      <w10:wrap anchorx="margin"/>
                    </v:rect>
                  </w:pict>
                </mc:Fallback>
              </mc:AlternateContent>
            </w:r>
          </w:p>
        </w:tc>
        <w:tc>
          <w:tcPr>
            <w:tcW w:w="1260" w:type="dxa"/>
            <w:gridSpan w:val="3"/>
            <w:vMerge w:val="restart"/>
          </w:tcPr>
          <w:p w14:paraId="099B1257" w14:textId="77777777" w:rsidR="00F85975" w:rsidRDefault="00F85975">
            <w:pPr>
              <w:jc w:val="distribute"/>
            </w:pPr>
          </w:p>
        </w:tc>
        <w:tc>
          <w:tcPr>
            <w:tcW w:w="1260" w:type="dxa"/>
            <w:gridSpan w:val="2"/>
            <w:vMerge w:val="restart"/>
          </w:tcPr>
          <w:p w14:paraId="1D1B5492" w14:textId="77777777" w:rsidR="00F85975" w:rsidRDefault="00F85975">
            <w:pPr>
              <w:jc w:val="distribute"/>
            </w:pPr>
          </w:p>
        </w:tc>
        <w:tc>
          <w:tcPr>
            <w:tcW w:w="1260" w:type="dxa"/>
            <w:gridSpan w:val="2"/>
            <w:vMerge w:val="restart"/>
          </w:tcPr>
          <w:p w14:paraId="3C882B06" w14:textId="77777777" w:rsidR="00F85975" w:rsidRDefault="00F85975">
            <w:pPr>
              <w:jc w:val="distribute"/>
            </w:pPr>
          </w:p>
        </w:tc>
        <w:tc>
          <w:tcPr>
            <w:tcW w:w="1260" w:type="dxa"/>
            <w:gridSpan w:val="2"/>
            <w:vMerge w:val="restart"/>
          </w:tcPr>
          <w:p w14:paraId="4EE751AE" w14:textId="77777777" w:rsidR="00F85975" w:rsidRDefault="00F85975">
            <w:pPr>
              <w:jc w:val="distribute"/>
            </w:pPr>
          </w:p>
        </w:tc>
      </w:tr>
      <w:tr w:rsidR="00F85975" w14:paraId="5E6FE7E8" w14:textId="77777777" w:rsidTr="00432DFB">
        <w:trPr>
          <w:cantSplit/>
          <w:trHeight w:val="615"/>
        </w:trPr>
        <w:tc>
          <w:tcPr>
            <w:tcW w:w="4419" w:type="dxa"/>
            <w:gridSpan w:val="6"/>
            <w:vMerge/>
            <w:tcBorders>
              <w:left w:val="nil"/>
              <w:bottom w:val="nil"/>
            </w:tcBorders>
          </w:tcPr>
          <w:p w14:paraId="6B6A3842" w14:textId="77777777" w:rsidR="00F85975" w:rsidRDefault="00F85975"/>
        </w:tc>
        <w:tc>
          <w:tcPr>
            <w:tcW w:w="1260" w:type="dxa"/>
            <w:gridSpan w:val="3"/>
            <w:vMerge/>
          </w:tcPr>
          <w:p w14:paraId="64FD3A9A" w14:textId="77777777" w:rsidR="00F85975" w:rsidRDefault="00F85975">
            <w:pPr>
              <w:jc w:val="distribute"/>
            </w:pPr>
          </w:p>
        </w:tc>
        <w:tc>
          <w:tcPr>
            <w:tcW w:w="1260" w:type="dxa"/>
            <w:gridSpan w:val="2"/>
            <w:vMerge/>
          </w:tcPr>
          <w:p w14:paraId="61BE253F" w14:textId="77777777" w:rsidR="00F85975" w:rsidRDefault="00F85975">
            <w:pPr>
              <w:jc w:val="distribute"/>
            </w:pPr>
          </w:p>
        </w:tc>
        <w:tc>
          <w:tcPr>
            <w:tcW w:w="1260" w:type="dxa"/>
            <w:gridSpan w:val="2"/>
            <w:vMerge/>
          </w:tcPr>
          <w:p w14:paraId="56A7D307" w14:textId="77777777" w:rsidR="00F85975" w:rsidRDefault="00F85975">
            <w:pPr>
              <w:jc w:val="distribute"/>
            </w:pPr>
          </w:p>
        </w:tc>
        <w:tc>
          <w:tcPr>
            <w:tcW w:w="1260" w:type="dxa"/>
            <w:gridSpan w:val="2"/>
            <w:vMerge/>
          </w:tcPr>
          <w:p w14:paraId="7F579805" w14:textId="77777777" w:rsidR="00F85975" w:rsidRDefault="00F85975">
            <w:pPr>
              <w:jc w:val="distribute"/>
            </w:pPr>
          </w:p>
        </w:tc>
      </w:tr>
      <w:tr w:rsidR="00F85975" w14:paraId="6BFED659" w14:textId="77777777" w:rsidTr="00432DFB">
        <w:trPr>
          <w:cantSplit/>
          <w:trHeight w:hRule="exact" w:val="860"/>
        </w:trPr>
        <w:tc>
          <w:tcPr>
            <w:tcW w:w="9459" w:type="dxa"/>
            <w:gridSpan w:val="15"/>
            <w:tcBorders>
              <w:top w:val="nil"/>
              <w:left w:val="nil"/>
              <w:right w:val="nil"/>
            </w:tcBorders>
          </w:tcPr>
          <w:p w14:paraId="0620A54C" w14:textId="77777777" w:rsidR="00F85975" w:rsidRDefault="00F85975" w:rsidP="00892A9F">
            <w:pPr>
              <w:spacing w:before="240" w:after="120" w:line="500" w:lineRule="atLeast"/>
              <w:ind w:right="315"/>
              <w:rPr>
                <w:sz w:val="36"/>
              </w:rPr>
            </w:pPr>
            <w:r>
              <w:rPr>
                <w:noProof/>
              </w:rPr>
              <mc:AlternateContent>
                <mc:Choice Requires="wps">
                  <w:drawing>
                    <wp:anchor distT="0" distB="0" distL="114300" distR="114300" simplePos="0" relativeHeight="251662336" behindDoc="0" locked="0" layoutInCell="1" allowOverlap="1" wp14:anchorId="6016C148" wp14:editId="6401C005">
                      <wp:simplePos x="0" y="0"/>
                      <wp:positionH relativeFrom="column">
                        <wp:posOffset>-63796</wp:posOffset>
                      </wp:positionH>
                      <wp:positionV relativeFrom="paragraph">
                        <wp:posOffset>-636684</wp:posOffset>
                      </wp:positionV>
                      <wp:extent cx="2594610" cy="669290"/>
                      <wp:effectExtent l="0" t="0" r="15240" b="16510"/>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4610" cy="669290"/>
                              </a:xfrm>
                              <a:prstGeom prst="rect">
                                <a:avLst/>
                              </a:prstGeom>
                              <a:solidFill>
                                <a:srgbClr val="FFEBFF"/>
                              </a:solidFill>
                              <a:ln w="19050" cap="flat" cmpd="sng" algn="ctr">
                                <a:solidFill>
                                  <a:srgbClr val="FF99FF"/>
                                </a:solidFill>
                                <a:prstDash val="solid"/>
                                <a:miter lim="800000"/>
                              </a:ln>
                              <a:effectLst/>
                            </wps:spPr>
                            <wps:txbx>
                              <w:txbxContent>
                                <w:p w14:paraId="33156EC3" w14:textId="77777777" w:rsidR="00F85975" w:rsidRPr="00477B27" w:rsidRDefault="00F85975" w:rsidP="002B17C2">
                                  <w:pPr>
                                    <w:jc w:val="center"/>
                                    <w:rPr>
                                      <w:rFonts w:ascii="Meiryo UI" w:eastAsia="Meiryo UI" w:hAnsi="Meiryo UI"/>
                                      <w:b/>
                                      <w:sz w:val="52"/>
                                    </w:rPr>
                                  </w:pPr>
                                  <w:r>
                                    <w:rPr>
                                      <w:rFonts w:ascii="Meiryo UI" w:eastAsia="Meiryo UI" w:hAnsi="Meiryo UI" w:hint="eastAsia"/>
                                      <w:b/>
                                      <w:color w:val="FF99FF"/>
                                      <w:sz w:val="52"/>
                                    </w:rPr>
                                    <w:t>請求書</w:t>
                                  </w:r>
                                  <w:r w:rsidRPr="00477B27">
                                    <w:rPr>
                                      <w:rFonts w:ascii="Meiryo UI" w:eastAsia="Meiryo UI" w:hAnsi="Meiryo UI" w:hint="eastAsia"/>
                                      <w:b/>
                                      <w:color w:val="FF99FF"/>
                                      <w:sz w:val="52"/>
                                    </w:rPr>
                                    <w:t>の記入例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D8D61" id="正方形/長方形 2" o:spid="_x0000_s1027" style="position:absolute;left:0;text-align:left;margin-left:-5pt;margin-top:-50.15pt;width:204.3pt;height:5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" fillcolor="#ffebff" strokecolor="#f9f" strokeweight="1.5pt">
                      <v:path arrowok="t"/>
                      <v:textbox>
                        <w:txbxContent>
                          <w:p w:rsidR="00F85975" w:rsidRPr="00477B27" w:rsidRDefault="00F85975" w:rsidP="002B17C2">
                            <w:pPr>
                              <w:jc w:val="center"/>
                              <w:rPr>
                                <w:rFonts w:ascii="Meiryo UI" w:eastAsia="Meiryo UI" w:hAnsi="Meiryo UI"/>
                                <w:b/>
                                <w:sz w:val="52"/>
                              </w:rPr>
                            </w:pPr>
                            <w:r>
                              <w:rPr>
                                <w:rFonts w:ascii="Meiryo UI" w:eastAsia="Meiryo UI" w:hAnsi="Meiryo UI" w:hint="eastAsia"/>
                                <w:b/>
                                <w:color w:val="FF99FF"/>
                                <w:sz w:val="52"/>
                              </w:rPr>
                              <w:t>請求書</w:t>
                            </w:r>
                            <w:r w:rsidRPr="00477B27">
                              <w:rPr>
                                <w:rFonts w:ascii="Meiryo UI" w:eastAsia="Meiryo UI" w:hAnsi="Meiryo UI" w:hint="eastAsia"/>
                                <w:b/>
                                <w:color w:val="FF99FF"/>
                                <w:sz w:val="52"/>
                              </w:rPr>
                              <w:t>の記入例</w:t>
                            </w:r>
                          </w:p>
                        </w:txbxContent>
                      </v:textbox>
                    </v:rect>
                  </w:pict>
                </mc:Fallback>
              </mc:AlternateContent>
            </w:r>
            <w:r>
              <w:rPr>
                <w:rFonts w:hint="eastAsia"/>
                <w:b/>
                <w:sz w:val="36"/>
              </w:rPr>
              <w:t>移送費請求書</w:t>
            </w:r>
          </w:p>
          <w:p w14:paraId="2D720B4F" w14:textId="77777777" w:rsidR="00F85975" w:rsidRDefault="00F85975">
            <w:pPr>
              <w:spacing w:before="120"/>
              <w:jc w:val="distribute"/>
            </w:pPr>
            <w:r>
              <w:rPr>
                <w:rFonts w:hint="eastAsia"/>
              </w:rPr>
              <w:t>所属</w:t>
            </w:r>
          </w:p>
          <w:p w14:paraId="0B28A01B" w14:textId="77777777" w:rsidR="00F85975" w:rsidRDefault="00F85975">
            <w:pPr>
              <w:ind w:left="-51" w:right="-99"/>
            </w:pPr>
            <w:r>
              <w:rPr>
                <w:rFonts w:hint="eastAsia"/>
              </w:rPr>
              <w:t>コード</w:t>
            </w:r>
          </w:p>
          <w:bookmarkStart w:id="0" w:name="BK_ShozokuCode"/>
          <w:p w14:paraId="3092ED72" w14:textId="77777777" w:rsidR="00F85975" w:rsidRDefault="00F85975">
            <w:pPr>
              <w:spacing w:before="240"/>
              <w:rPr>
                <w:noProof/>
              </w:rPr>
            </w:pPr>
            <w:r>
              <w:fldChar w:fldCharType="begin">
                <w:ffData>
                  <w:name w:val="BK_ShozokuCode"/>
                  <w:enabled/>
                  <w:calcOnExit w:val="0"/>
                  <w:textInput/>
                </w:ffData>
              </w:fldChar>
            </w:r>
            <w:r>
              <w:instrText xml:space="preserve"> FORMTEXT </w:instrText>
            </w:r>
            <w:r>
              <w:fldChar w:fldCharType="separate"/>
            </w:r>
          </w:p>
          <w:p w14:paraId="0FAC0CC1" w14:textId="77777777" w:rsidR="00F85975" w:rsidRDefault="00F85975">
            <w:pPr>
              <w:spacing w:before="240"/>
            </w:pPr>
            <w:r>
              <w:fldChar w:fldCharType="end"/>
            </w:r>
          </w:p>
          <w:bookmarkEnd w:id="0"/>
          <w:p w14:paraId="5671EF86" w14:textId="77777777" w:rsidR="00F85975" w:rsidRDefault="00F85975">
            <w:r>
              <w:rPr>
                <w:rFonts w:hint="eastAsia"/>
              </w:rPr>
              <w:t>所属長印</w:t>
            </w:r>
          </w:p>
        </w:tc>
      </w:tr>
      <w:tr w:rsidR="00F85975" w14:paraId="30EAEB9B" w14:textId="77777777" w:rsidTr="00CC4C80">
        <w:trPr>
          <w:cantSplit/>
          <w:trHeight w:hRule="exact" w:val="760"/>
        </w:trPr>
        <w:tc>
          <w:tcPr>
            <w:tcW w:w="1182" w:type="dxa"/>
          </w:tcPr>
          <w:p w14:paraId="2A71F90A" w14:textId="77777777" w:rsidR="00F85975" w:rsidRDefault="00F85975" w:rsidP="002B17C2">
            <w:pPr>
              <w:spacing w:before="120"/>
              <w:jc w:val="distribute"/>
            </w:pPr>
            <w:r>
              <w:rPr>
                <w:rFonts w:hint="eastAsia"/>
              </w:rPr>
              <w:t>記号</w:t>
            </w:r>
          </w:p>
        </w:tc>
        <w:tc>
          <w:tcPr>
            <w:tcW w:w="1182" w:type="dxa"/>
            <w:gridSpan w:val="3"/>
          </w:tcPr>
          <w:p w14:paraId="716BACE7" w14:textId="77777777" w:rsidR="00F85975" w:rsidRDefault="00F85975" w:rsidP="002B17C2">
            <w:pPr>
              <w:spacing w:before="120"/>
              <w:jc w:val="center"/>
            </w:pPr>
            <w:bookmarkStart w:id="1" w:name="BK_Shokuban"/>
            <w:r w:rsidRPr="00477B27">
              <w:rPr>
                <w:rFonts w:ascii="HGｺﾞｼｯｸM" w:eastAsia="HGｺﾞｼｯｸM" w:hAnsiTheme="minorEastAsia" w:hint="eastAsia"/>
                <w:b/>
                <w:color w:val="0000FF"/>
                <w:spacing w:val="-20"/>
              </w:rPr>
              <w:t>○○</w:t>
            </w:r>
            <w:r w:rsidRPr="005E0B00">
              <w:rPr>
                <w:rFonts w:ascii="HGｺﾞｼｯｸM" w:eastAsia="HGｺﾞｼｯｸM" w:hAnsi="ＭＳ 明朝" w:hint="eastAsia"/>
                <w:b/>
                <w:color w:val="0000FF"/>
                <w:spacing w:val="-20"/>
              </w:rPr>
              <w:t>○</w:t>
            </w:r>
          </w:p>
        </w:tc>
        <w:bookmarkEnd w:id="1"/>
        <w:tc>
          <w:tcPr>
            <w:tcW w:w="1183" w:type="dxa"/>
          </w:tcPr>
          <w:p w14:paraId="4AD50391" w14:textId="77777777" w:rsidR="00F85975" w:rsidRDefault="00F85975" w:rsidP="002B17C2">
            <w:pPr>
              <w:spacing w:before="120"/>
              <w:jc w:val="distribute"/>
            </w:pPr>
            <w:r>
              <w:rPr>
                <w:rFonts w:hint="eastAsia"/>
              </w:rPr>
              <w:t>番号</w:t>
            </w:r>
          </w:p>
        </w:tc>
        <w:tc>
          <w:tcPr>
            <w:tcW w:w="1182" w:type="dxa"/>
            <w:gridSpan w:val="2"/>
          </w:tcPr>
          <w:p w14:paraId="68F6B002" w14:textId="77777777" w:rsidR="00F85975" w:rsidRDefault="00F85975" w:rsidP="002B17C2">
            <w:pPr>
              <w:spacing w:before="120"/>
              <w:jc w:val="center"/>
            </w:pPr>
            <w:r w:rsidRPr="00477B27">
              <w:rPr>
                <w:rFonts w:ascii="HGｺﾞｼｯｸM" w:eastAsia="HGｺﾞｼｯｸM" w:hAnsiTheme="minorEastAsia" w:hint="eastAsia"/>
                <w:b/>
                <w:color w:val="0000FF"/>
                <w:spacing w:val="-20"/>
              </w:rPr>
              <w:t>○○○</w:t>
            </w:r>
            <w:r w:rsidRPr="005E0B00">
              <w:rPr>
                <w:rFonts w:ascii="HGｺﾞｼｯｸM" w:eastAsia="HGｺﾞｼｯｸM" w:hAnsi="ＭＳ 明朝" w:hint="eastAsia"/>
                <w:b/>
                <w:color w:val="0000FF"/>
                <w:spacing w:val="-20"/>
              </w:rPr>
              <w:t>○○</w:t>
            </w:r>
          </w:p>
        </w:tc>
        <w:tc>
          <w:tcPr>
            <w:tcW w:w="1182" w:type="dxa"/>
            <w:gridSpan w:val="3"/>
          </w:tcPr>
          <w:p w14:paraId="5ACB30DD" w14:textId="77777777" w:rsidR="00F85975" w:rsidRDefault="00F85975" w:rsidP="002B17C2">
            <w:pPr>
              <w:jc w:val="distribute"/>
            </w:pPr>
            <w:r>
              <w:rPr>
                <w:rFonts w:hint="eastAsia"/>
              </w:rPr>
              <w:t>事業所</w:t>
            </w:r>
          </w:p>
          <w:p w14:paraId="401E7CF4" w14:textId="77777777" w:rsidR="00F85975" w:rsidRDefault="00F85975" w:rsidP="002B17C2">
            <w:pPr>
              <w:spacing w:before="20"/>
              <w:jc w:val="distribute"/>
            </w:pPr>
            <w:r>
              <w:rPr>
                <w:rFonts w:hint="eastAsia"/>
              </w:rPr>
              <w:t>の名称</w:t>
            </w:r>
          </w:p>
        </w:tc>
        <w:tc>
          <w:tcPr>
            <w:tcW w:w="3548" w:type="dxa"/>
            <w:gridSpan w:val="5"/>
            <w:vAlign w:val="center"/>
          </w:tcPr>
          <w:p w14:paraId="6CAC8158" w14:textId="77777777" w:rsidR="00F85975" w:rsidRPr="00E621F3" w:rsidRDefault="00F85975" w:rsidP="002B17C2">
            <w:pPr>
              <w:spacing w:before="160"/>
              <w:jc w:val="center"/>
              <w:rPr>
                <w:sz w:val="20"/>
              </w:rPr>
            </w:pPr>
            <w:r w:rsidRPr="00477B27">
              <w:rPr>
                <w:rFonts w:ascii="HGｺﾞｼｯｸM" w:eastAsia="HGｺﾞｼｯｸM" w:hAnsiTheme="minorEastAsia" w:hint="eastAsia"/>
                <w:b/>
                <w:color w:val="0000FF"/>
              </w:rPr>
              <w:t>××××××　会社</w:t>
            </w:r>
          </w:p>
        </w:tc>
      </w:tr>
      <w:tr w:rsidR="00F85975" w14:paraId="27B3849C" w14:textId="77777777" w:rsidTr="002B17C2">
        <w:tblPrEx>
          <w:jc w:val="center"/>
        </w:tblPrEx>
        <w:trPr>
          <w:cantSplit/>
          <w:trHeight w:hRule="exact" w:val="720"/>
          <w:jc w:val="center"/>
        </w:trPr>
        <w:tc>
          <w:tcPr>
            <w:tcW w:w="1680" w:type="dxa"/>
            <w:gridSpan w:val="3"/>
          </w:tcPr>
          <w:p w14:paraId="3F5D5CAB" w14:textId="77777777" w:rsidR="00F85975" w:rsidRDefault="00F85975">
            <w:r>
              <w:rPr>
                <w:rFonts w:hint="eastAsia"/>
              </w:rPr>
              <w:t>発病又は負傷の</w:t>
            </w:r>
          </w:p>
          <w:p w14:paraId="7BB8F145" w14:textId="77777777" w:rsidR="00F85975" w:rsidRDefault="00F85975">
            <w:pPr>
              <w:jc w:val="distribute"/>
            </w:pPr>
            <w:r>
              <w:rPr>
                <w:rFonts w:hint="eastAsia"/>
              </w:rPr>
              <w:t>年月日</w:t>
            </w:r>
          </w:p>
        </w:tc>
        <w:tc>
          <w:tcPr>
            <w:tcW w:w="2739" w:type="dxa"/>
            <w:gridSpan w:val="3"/>
          </w:tcPr>
          <w:p w14:paraId="010CEC84" w14:textId="77777777" w:rsidR="00F85975" w:rsidRDefault="00F85975" w:rsidP="00F85975">
            <w:pPr>
              <w:spacing w:before="120"/>
              <w:ind w:firstLineChars="200" w:firstLine="422"/>
            </w:pPr>
            <w:r>
              <w:rPr>
                <w:rFonts w:ascii="HGｺﾞｼｯｸM" w:eastAsia="HGｺﾞｼｯｸM" w:hAnsi="ＭＳ 明朝" w:hint="eastAsia"/>
                <w:b/>
                <w:color w:val="0000FF"/>
              </w:rPr>
              <w:t>31</w:t>
            </w:r>
            <w:r w:rsidRPr="00E621F3">
              <w:rPr>
                <w:rFonts w:hint="eastAsia"/>
                <w:sz w:val="20"/>
              </w:rPr>
              <w:t xml:space="preserve"> </w:t>
            </w:r>
            <w:r w:rsidRPr="00E621F3">
              <w:rPr>
                <w:rFonts w:hint="eastAsia"/>
                <w:sz w:val="20"/>
              </w:rPr>
              <w:t>年</w:t>
            </w:r>
            <w:r>
              <w:rPr>
                <w:rFonts w:ascii="HGｺﾞｼｯｸM" w:eastAsia="HGｺﾞｼｯｸM" w:hAnsi="ＭＳ 明朝" w:hint="eastAsia"/>
                <w:b/>
                <w:color w:val="0000FF"/>
              </w:rPr>
              <w:t>4</w:t>
            </w:r>
            <w:r w:rsidRPr="00E621F3">
              <w:rPr>
                <w:rFonts w:hint="eastAsia"/>
                <w:sz w:val="20"/>
              </w:rPr>
              <w:t>月</w:t>
            </w:r>
            <w:r>
              <w:rPr>
                <w:rFonts w:ascii="HGｺﾞｼｯｸM" w:eastAsia="HGｺﾞｼｯｸM" w:hAnsi="ＭＳ 明朝" w:hint="eastAsia"/>
                <w:b/>
                <w:color w:val="0000FF"/>
              </w:rPr>
              <w:t>29</w:t>
            </w:r>
            <w:r w:rsidRPr="00E621F3">
              <w:rPr>
                <w:rFonts w:hint="eastAsia"/>
                <w:sz w:val="20"/>
              </w:rPr>
              <w:t>日</w:t>
            </w:r>
          </w:p>
        </w:tc>
        <w:tc>
          <w:tcPr>
            <w:tcW w:w="1260" w:type="dxa"/>
            <w:gridSpan w:val="3"/>
          </w:tcPr>
          <w:p w14:paraId="67DA2E96" w14:textId="77777777" w:rsidR="00F85975" w:rsidRDefault="00F85975">
            <w:pPr>
              <w:spacing w:before="120"/>
              <w:jc w:val="distribute"/>
            </w:pPr>
            <w:r>
              <w:rPr>
                <w:rFonts w:hint="eastAsia"/>
              </w:rPr>
              <w:t>傷病の原因</w:t>
            </w:r>
          </w:p>
        </w:tc>
        <w:tc>
          <w:tcPr>
            <w:tcW w:w="3780" w:type="dxa"/>
            <w:gridSpan w:val="6"/>
            <w:vAlign w:val="center"/>
          </w:tcPr>
          <w:p w14:paraId="383A17E5" w14:textId="77777777" w:rsidR="00F85975" w:rsidRPr="00691CCA" w:rsidRDefault="00F85975">
            <w:pPr>
              <w:rPr>
                <w:b/>
              </w:rPr>
            </w:pPr>
            <w:r w:rsidRPr="00691CCA">
              <w:rPr>
                <w:rFonts w:ascii="HGｺﾞｼｯｸM" w:eastAsia="HGｺﾞｼｯｸM" w:hAnsiTheme="minorEastAsia" w:hint="eastAsia"/>
                <w:b/>
                <w:color w:val="0000FF"/>
              </w:rPr>
              <w:t>不明</w:t>
            </w:r>
          </w:p>
        </w:tc>
      </w:tr>
      <w:tr w:rsidR="00F85975" w14:paraId="36D5F330" w14:textId="77777777" w:rsidTr="002E0F6B">
        <w:trPr>
          <w:cantSplit/>
          <w:trHeight w:hRule="exact" w:val="700"/>
        </w:trPr>
        <w:tc>
          <w:tcPr>
            <w:tcW w:w="1680" w:type="dxa"/>
            <w:gridSpan w:val="3"/>
          </w:tcPr>
          <w:p w14:paraId="2CF31509" w14:textId="77777777" w:rsidR="00F85975" w:rsidRDefault="00F85975" w:rsidP="00691CCA">
            <w:pPr>
              <w:spacing w:before="80"/>
              <w:jc w:val="distribute"/>
            </w:pPr>
            <w:r>
              <w:rPr>
                <w:rFonts w:hint="eastAsia"/>
              </w:rPr>
              <w:t>傷病名</w:t>
            </w:r>
          </w:p>
        </w:tc>
        <w:tc>
          <w:tcPr>
            <w:tcW w:w="3999" w:type="dxa"/>
            <w:gridSpan w:val="6"/>
            <w:vAlign w:val="center"/>
          </w:tcPr>
          <w:p w14:paraId="047AD53D" w14:textId="77777777" w:rsidR="00F85975" w:rsidRPr="00691CCA" w:rsidRDefault="00F85975" w:rsidP="00691CCA">
            <w:pPr>
              <w:spacing w:before="160"/>
              <w:rPr>
                <w:b/>
                <w:sz w:val="20"/>
              </w:rPr>
            </w:pPr>
            <w:r w:rsidRPr="00691CCA">
              <w:rPr>
                <w:rFonts w:ascii="HGｺﾞｼｯｸM" w:eastAsia="HGｺﾞｼｯｸM" w:hAnsiTheme="minorEastAsia" w:hint="eastAsia"/>
                <w:b/>
                <w:color w:val="0000FF"/>
              </w:rPr>
              <w:t>脳梗塞</w:t>
            </w:r>
          </w:p>
        </w:tc>
        <w:tc>
          <w:tcPr>
            <w:tcW w:w="1260" w:type="dxa"/>
            <w:gridSpan w:val="2"/>
          </w:tcPr>
          <w:p w14:paraId="775325E7" w14:textId="77777777" w:rsidR="00F85975" w:rsidRDefault="00F85975" w:rsidP="00691CCA">
            <w:pPr>
              <w:jc w:val="distribute"/>
            </w:pPr>
            <w:r>
              <w:rPr>
                <w:rFonts w:hint="eastAsia"/>
              </w:rPr>
              <w:t>移送</w:t>
            </w:r>
            <w:r>
              <w:br/>
            </w:r>
            <w:r>
              <w:rPr>
                <w:rFonts w:hint="eastAsia"/>
              </w:rPr>
              <w:t>年月日</w:t>
            </w:r>
          </w:p>
        </w:tc>
        <w:tc>
          <w:tcPr>
            <w:tcW w:w="2520" w:type="dxa"/>
            <w:gridSpan w:val="4"/>
          </w:tcPr>
          <w:p w14:paraId="4BE1F738" w14:textId="77777777" w:rsidR="00F85975" w:rsidRDefault="00F85975" w:rsidP="00F85975">
            <w:pPr>
              <w:spacing w:before="160"/>
              <w:ind w:firstLineChars="200" w:firstLine="422"/>
              <w:jc w:val="left"/>
            </w:pPr>
            <w:r>
              <w:rPr>
                <w:rFonts w:ascii="HGｺﾞｼｯｸM" w:eastAsia="HGｺﾞｼｯｸM" w:hAnsi="ＭＳ 明朝" w:hint="eastAsia"/>
                <w:b/>
                <w:color w:val="0000FF"/>
              </w:rPr>
              <w:t>31</w:t>
            </w:r>
            <w:r w:rsidRPr="00E621F3">
              <w:rPr>
                <w:rFonts w:hint="eastAsia"/>
                <w:sz w:val="20"/>
              </w:rPr>
              <w:t xml:space="preserve"> </w:t>
            </w:r>
            <w:r w:rsidRPr="00E621F3">
              <w:rPr>
                <w:rFonts w:hint="eastAsia"/>
                <w:sz w:val="20"/>
              </w:rPr>
              <w:t>年</w:t>
            </w:r>
            <w:r>
              <w:rPr>
                <w:rFonts w:ascii="HGｺﾞｼｯｸM" w:eastAsia="HGｺﾞｼｯｸM" w:hAnsi="ＭＳ 明朝" w:hint="eastAsia"/>
                <w:b/>
                <w:color w:val="0000FF"/>
              </w:rPr>
              <w:t>4</w:t>
            </w:r>
            <w:r w:rsidRPr="00E621F3">
              <w:rPr>
                <w:rFonts w:hint="eastAsia"/>
                <w:sz w:val="20"/>
              </w:rPr>
              <w:t>月</w:t>
            </w:r>
            <w:r>
              <w:rPr>
                <w:rFonts w:ascii="HGｺﾞｼｯｸM" w:eastAsia="HGｺﾞｼｯｸM" w:hAnsi="ＭＳ 明朝" w:hint="eastAsia"/>
                <w:b/>
                <w:color w:val="0000FF"/>
              </w:rPr>
              <w:t>29</w:t>
            </w:r>
            <w:r w:rsidRPr="00E621F3">
              <w:rPr>
                <w:rFonts w:hint="eastAsia"/>
                <w:sz w:val="20"/>
              </w:rPr>
              <w:t>日</w:t>
            </w:r>
          </w:p>
        </w:tc>
      </w:tr>
      <w:tr w:rsidR="00F85975" w14:paraId="0AFD157E" w14:textId="77777777" w:rsidTr="00C84F3D">
        <w:trPr>
          <w:cantSplit/>
          <w:trHeight w:hRule="exact" w:val="760"/>
        </w:trPr>
        <w:tc>
          <w:tcPr>
            <w:tcW w:w="1680" w:type="dxa"/>
            <w:gridSpan w:val="3"/>
          </w:tcPr>
          <w:p w14:paraId="48DF5C18" w14:textId="77777777" w:rsidR="00F85975" w:rsidRDefault="00F85975" w:rsidP="00691CCA">
            <w:pPr>
              <w:jc w:val="distribute"/>
            </w:pPr>
            <w:r>
              <w:rPr>
                <w:rFonts w:hint="eastAsia"/>
              </w:rPr>
              <w:t>移送の方法</w:t>
            </w:r>
          </w:p>
          <w:p w14:paraId="3BDCCE86" w14:textId="77777777" w:rsidR="00F85975" w:rsidRDefault="00F85975" w:rsidP="00691CCA">
            <w:pPr>
              <w:jc w:val="distribute"/>
            </w:pPr>
            <w:r>
              <w:rPr>
                <w:rFonts w:hint="eastAsia"/>
              </w:rPr>
              <w:t>区間及び回数</w:t>
            </w:r>
          </w:p>
        </w:tc>
        <w:tc>
          <w:tcPr>
            <w:tcW w:w="3999" w:type="dxa"/>
            <w:gridSpan w:val="6"/>
            <w:vAlign w:val="center"/>
          </w:tcPr>
          <w:p w14:paraId="20EBC14D" w14:textId="77777777" w:rsidR="00F85975" w:rsidRPr="00691CCA" w:rsidRDefault="00F85975" w:rsidP="00691CCA">
            <w:pPr>
              <w:spacing w:before="160"/>
              <w:rPr>
                <w:b/>
                <w:sz w:val="20"/>
                <w:lang w:eastAsia="zh-TW"/>
              </w:rPr>
            </w:pPr>
            <w:r>
              <w:rPr>
                <w:rFonts w:ascii="HGｺﾞｼｯｸM" w:eastAsia="HGｺﾞｼｯｸM" w:hAnsiTheme="minorEastAsia" w:hint="eastAsia"/>
                <w:b/>
                <w:color w:val="0000FF"/>
                <w:lang w:eastAsia="zh-TW"/>
              </w:rPr>
              <w:t>緊急車両移送</w:t>
            </w:r>
            <w:r w:rsidRPr="00691CCA">
              <w:rPr>
                <w:rFonts w:ascii="HGｺﾞｼｯｸM" w:eastAsia="HGｺﾞｼｯｸM" w:hAnsiTheme="minorEastAsia" w:hint="eastAsia"/>
                <w:b/>
                <w:color w:val="0000FF"/>
                <w:sz w:val="20"/>
                <w:lang w:eastAsia="zh-TW"/>
              </w:rPr>
              <w:t>（■■医院 ▲▲▲医院間）</w:t>
            </w:r>
          </w:p>
        </w:tc>
        <w:tc>
          <w:tcPr>
            <w:tcW w:w="1260" w:type="dxa"/>
            <w:gridSpan w:val="2"/>
          </w:tcPr>
          <w:p w14:paraId="0F63598D" w14:textId="77777777" w:rsidR="00F85975" w:rsidRDefault="00F85975" w:rsidP="00691CCA">
            <w:pPr>
              <w:jc w:val="distribute"/>
            </w:pPr>
            <w:r>
              <w:rPr>
                <w:rFonts w:hint="eastAsia"/>
              </w:rPr>
              <w:t>移送に</w:t>
            </w:r>
          </w:p>
          <w:p w14:paraId="716F4100" w14:textId="77777777" w:rsidR="00F85975" w:rsidRDefault="00F85975" w:rsidP="00691CCA">
            <w:pPr>
              <w:jc w:val="distribute"/>
            </w:pPr>
            <w:r>
              <w:rPr>
                <w:rFonts w:hint="eastAsia"/>
              </w:rPr>
              <w:t>要した費用</w:t>
            </w:r>
          </w:p>
        </w:tc>
        <w:tc>
          <w:tcPr>
            <w:tcW w:w="2520" w:type="dxa"/>
            <w:gridSpan w:val="4"/>
            <w:vAlign w:val="center"/>
          </w:tcPr>
          <w:p w14:paraId="541D817A" w14:textId="77777777" w:rsidR="00F85975" w:rsidRPr="00691CCA" w:rsidRDefault="00F85975" w:rsidP="00691CCA">
            <w:pPr>
              <w:spacing w:before="160"/>
              <w:jc w:val="center"/>
              <w:rPr>
                <w:b/>
                <w:sz w:val="20"/>
              </w:rPr>
            </w:pPr>
            <w:r>
              <w:rPr>
                <w:rFonts w:ascii="HGｺﾞｼｯｸM" w:eastAsia="HGｺﾞｼｯｸM" w:hAnsiTheme="minorEastAsia" w:hint="eastAsia"/>
                <w:b/>
                <w:color w:val="0000FF"/>
              </w:rPr>
              <w:t>25,000円</w:t>
            </w:r>
          </w:p>
        </w:tc>
      </w:tr>
      <w:tr w:rsidR="00F85975" w14:paraId="7905C9AF" w14:textId="77777777" w:rsidTr="00691CCA">
        <w:trPr>
          <w:cantSplit/>
          <w:trHeight w:hRule="exact" w:val="760"/>
        </w:trPr>
        <w:tc>
          <w:tcPr>
            <w:tcW w:w="1680" w:type="dxa"/>
            <w:gridSpan w:val="3"/>
          </w:tcPr>
          <w:p w14:paraId="2A2E3307" w14:textId="77777777" w:rsidR="00F85975" w:rsidRDefault="00F85975" w:rsidP="00691CCA">
            <w:pPr>
              <w:jc w:val="distribute"/>
              <w:rPr>
                <w:sz w:val="20"/>
              </w:rPr>
            </w:pPr>
            <w:r>
              <w:rPr>
                <w:rFonts w:hint="eastAsia"/>
                <w:sz w:val="20"/>
              </w:rPr>
              <w:t>被扶養者である</w:t>
            </w:r>
          </w:p>
          <w:p w14:paraId="49686C7C" w14:textId="77777777" w:rsidR="00F85975" w:rsidRDefault="00F85975" w:rsidP="00691CCA">
            <w:pPr>
              <w:jc w:val="distribute"/>
              <w:rPr>
                <w:sz w:val="20"/>
              </w:rPr>
            </w:pPr>
            <w:r>
              <w:rPr>
                <w:rFonts w:hint="eastAsia"/>
                <w:sz w:val="20"/>
              </w:rPr>
              <w:t>ときはその氏名</w:t>
            </w:r>
          </w:p>
        </w:tc>
        <w:tc>
          <w:tcPr>
            <w:tcW w:w="2739" w:type="dxa"/>
            <w:gridSpan w:val="3"/>
            <w:vAlign w:val="center"/>
          </w:tcPr>
          <w:p w14:paraId="46169BD3" w14:textId="77777777" w:rsidR="00F85975" w:rsidRDefault="00F85975" w:rsidP="00691CCA">
            <w:pPr>
              <w:ind w:firstLineChars="100" w:firstLine="200"/>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rFonts w:hint="eastAsia"/>
                <w:noProof/>
                <w:sz w:val="20"/>
              </w:rPr>
              <w:t xml:space="preserve">　　　　　</w:t>
            </w:r>
            <w:r>
              <w:rPr>
                <w:noProof/>
                <w:sz w:val="20"/>
              </w:rPr>
              <w:t> </w:t>
            </w:r>
            <w:r>
              <w:rPr>
                <w:noProof/>
                <w:sz w:val="20"/>
              </w:rPr>
              <w:t> </w:t>
            </w:r>
            <w:r>
              <w:rPr>
                <w:sz w:val="20"/>
              </w:rPr>
              <w:fldChar w:fldCharType="end"/>
            </w:r>
          </w:p>
        </w:tc>
        <w:tc>
          <w:tcPr>
            <w:tcW w:w="720" w:type="dxa"/>
            <w:gridSpan w:val="2"/>
          </w:tcPr>
          <w:p w14:paraId="6C64D221" w14:textId="77777777" w:rsidR="00F85975" w:rsidRDefault="00F85975" w:rsidP="00691CCA">
            <w:pPr>
              <w:jc w:val="distribute"/>
              <w:rPr>
                <w:sz w:val="20"/>
              </w:rPr>
            </w:pPr>
            <w:r>
              <w:rPr>
                <w:rFonts w:hint="eastAsia"/>
                <w:sz w:val="20"/>
              </w:rPr>
              <w:t>生年</w:t>
            </w:r>
          </w:p>
          <w:p w14:paraId="72DE2C14" w14:textId="77777777" w:rsidR="00F85975" w:rsidRDefault="00F85975" w:rsidP="00691CCA">
            <w:pPr>
              <w:jc w:val="distribute"/>
              <w:rPr>
                <w:sz w:val="20"/>
              </w:rPr>
            </w:pPr>
            <w:r>
              <w:rPr>
                <w:rFonts w:hint="eastAsia"/>
                <w:sz w:val="20"/>
              </w:rPr>
              <w:t>月日</w:t>
            </w:r>
          </w:p>
        </w:tc>
        <w:tc>
          <w:tcPr>
            <w:tcW w:w="2340" w:type="dxa"/>
            <w:gridSpan w:val="4"/>
          </w:tcPr>
          <w:p w14:paraId="504DF147" w14:textId="77777777" w:rsidR="00F85975" w:rsidRDefault="00F85975" w:rsidP="00691CCA">
            <w:pP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sidR="003F455D">
              <w:rPr>
                <w:sz w:val="18"/>
              </w:rPr>
            </w:r>
            <w:r w:rsidR="003F455D">
              <w:rPr>
                <w:sz w:val="18"/>
              </w:rPr>
              <w:fldChar w:fldCharType="separate"/>
            </w:r>
            <w:r>
              <w:rPr>
                <w:sz w:val="18"/>
              </w:rPr>
              <w:fldChar w:fldCharType="end"/>
            </w:r>
            <w:r>
              <w:rPr>
                <w:rFonts w:hint="eastAsia"/>
                <w:sz w:val="18"/>
              </w:rPr>
              <w:t>昭・</w:t>
            </w:r>
            <w:r>
              <w:rPr>
                <w:sz w:val="18"/>
              </w:rPr>
              <w:fldChar w:fldCharType="begin">
                <w:ffData>
                  <w:name w:val="Check6"/>
                  <w:enabled/>
                  <w:calcOnExit w:val="0"/>
                  <w:checkBox>
                    <w:sizeAuto/>
                    <w:default w:val="0"/>
                  </w:checkBox>
                </w:ffData>
              </w:fldChar>
            </w:r>
            <w:r>
              <w:rPr>
                <w:sz w:val="18"/>
              </w:rPr>
              <w:instrText xml:space="preserve"> FORMCHECKBOX </w:instrText>
            </w:r>
            <w:r w:rsidR="003F455D">
              <w:rPr>
                <w:sz w:val="18"/>
              </w:rPr>
            </w:r>
            <w:r w:rsidR="003F455D">
              <w:rPr>
                <w:sz w:val="18"/>
              </w:rPr>
              <w:fldChar w:fldCharType="separate"/>
            </w:r>
            <w:r>
              <w:rPr>
                <w:sz w:val="18"/>
              </w:rPr>
              <w:fldChar w:fldCharType="end"/>
            </w:r>
            <w:r>
              <w:rPr>
                <w:rFonts w:hint="eastAsia"/>
                <w:sz w:val="18"/>
              </w:rPr>
              <w:t>平・</w:t>
            </w:r>
            <w:r>
              <w:rPr>
                <w:sz w:val="18"/>
              </w:rPr>
              <w:fldChar w:fldCharType="begin">
                <w:ffData>
                  <w:name w:val="Check6"/>
                  <w:enabled/>
                  <w:calcOnExit w:val="0"/>
                  <w:checkBox>
                    <w:sizeAuto/>
                    <w:default w:val="0"/>
                  </w:checkBox>
                </w:ffData>
              </w:fldChar>
            </w:r>
            <w:r>
              <w:rPr>
                <w:sz w:val="18"/>
              </w:rPr>
              <w:instrText xml:space="preserve"> FORMCHECKBOX </w:instrText>
            </w:r>
            <w:r w:rsidR="003F455D">
              <w:rPr>
                <w:sz w:val="18"/>
              </w:rPr>
            </w:r>
            <w:r w:rsidR="003F455D">
              <w:rPr>
                <w:sz w:val="18"/>
              </w:rPr>
              <w:fldChar w:fldCharType="separate"/>
            </w:r>
            <w:r>
              <w:rPr>
                <w:sz w:val="18"/>
              </w:rPr>
              <w:fldChar w:fldCharType="end"/>
            </w:r>
            <w:r>
              <w:rPr>
                <w:rFonts w:hint="eastAsia"/>
                <w:sz w:val="18"/>
              </w:rPr>
              <w:t>令</w:t>
            </w:r>
          </w:p>
          <w:p w14:paraId="592E0DED" w14:textId="77777777" w:rsidR="00F85975" w:rsidRDefault="00F85975" w:rsidP="00691CCA">
            <w:pPr>
              <w:rPr>
                <w:sz w:val="18"/>
              </w:rPr>
            </w:pP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年</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月</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r>
              <w:rPr>
                <w:rFonts w:hint="eastAsia"/>
                <w:sz w:val="20"/>
              </w:rPr>
              <w:t>日</w:t>
            </w:r>
          </w:p>
        </w:tc>
        <w:tc>
          <w:tcPr>
            <w:tcW w:w="900" w:type="dxa"/>
            <w:gridSpan w:val="2"/>
          </w:tcPr>
          <w:p w14:paraId="56D934D5" w14:textId="77777777" w:rsidR="00F85975" w:rsidRDefault="00F85975" w:rsidP="00691CCA">
            <w:pPr>
              <w:ind w:left="-58" w:right="-50"/>
              <w:jc w:val="left"/>
              <w:rPr>
                <w:sz w:val="20"/>
              </w:rPr>
            </w:pPr>
            <w:r>
              <w:rPr>
                <w:rFonts w:hint="eastAsia"/>
                <w:sz w:val="20"/>
              </w:rPr>
              <w:t>被保険者との続柄</w:t>
            </w:r>
          </w:p>
        </w:tc>
        <w:tc>
          <w:tcPr>
            <w:tcW w:w="1080" w:type="dxa"/>
            <w:vAlign w:val="center"/>
          </w:tcPr>
          <w:p w14:paraId="65CCB342" w14:textId="77777777" w:rsidR="00F85975" w:rsidRDefault="00F85975" w:rsidP="00691CCA">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85975" w14:paraId="1B026B0D" w14:textId="77777777" w:rsidTr="00432DFB">
        <w:trPr>
          <w:cantSplit/>
          <w:trHeight w:hRule="exact" w:val="3659"/>
        </w:trPr>
        <w:tc>
          <w:tcPr>
            <w:tcW w:w="9459" w:type="dxa"/>
            <w:gridSpan w:val="15"/>
          </w:tcPr>
          <w:p w14:paraId="6E172F30" w14:textId="77777777" w:rsidR="00F85975" w:rsidRDefault="00F85975">
            <w:r>
              <w:rPr>
                <w:rFonts w:hint="eastAsia"/>
              </w:rPr>
              <w:t xml:space="preserve">　上記の通り請求します。</w:t>
            </w:r>
          </w:p>
          <w:p w14:paraId="0A7A44F1" w14:textId="77777777" w:rsidR="00F85975" w:rsidRDefault="00F85975">
            <w:r>
              <w:rPr>
                <w:rFonts w:hint="eastAsia"/>
              </w:rPr>
              <w:t xml:space="preserve">　　この請求に基づく給付金の受領を事業主へ委任します。</w:t>
            </w:r>
          </w:p>
          <w:p w14:paraId="0FB398D0" w14:textId="77777777" w:rsidR="00F85975" w:rsidRDefault="00F85975"/>
          <w:p w14:paraId="77FA0D12" w14:textId="77777777" w:rsidR="00F85975" w:rsidRDefault="00F85975">
            <w:pPr>
              <w:rPr>
                <w:lang w:eastAsia="zh-TW"/>
              </w:rPr>
            </w:pPr>
            <w:r>
              <w:rPr>
                <w:rFonts w:hint="eastAsia"/>
              </w:rPr>
              <w:t xml:space="preserve">　</w:t>
            </w:r>
            <w:r>
              <w:rPr>
                <w:rFonts w:hint="eastAsia"/>
                <w:lang w:eastAsia="zh-TW"/>
              </w:rPr>
              <w:t>日産自動車健康保険組合　常務理事殿</w:t>
            </w:r>
          </w:p>
          <w:p w14:paraId="4ED45D81" w14:textId="77777777" w:rsidR="00F85975" w:rsidRDefault="00F85975">
            <w:pPr>
              <w:ind w:right="81"/>
              <w:jc w:val="right"/>
            </w:pPr>
            <w:r>
              <w:rPr>
                <w:rFonts w:ascii="HGｺﾞｼｯｸM" w:eastAsia="HGｺﾞｼｯｸM" w:hAnsi="ＭＳ 明朝" w:hint="eastAsia"/>
                <w:b/>
                <w:color w:val="0000FF"/>
              </w:rPr>
              <w:t>1</w:t>
            </w:r>
            <w:r w:rsidRPr="00E621F3">
              <w:rPr>
                <w:rFonts w:hint="eastAsia"/>
                <w:sz w:val="20"/>
              </w:rPr>
              <w:t xml:space="preserve"> </w:t>
            </w:r>
            <w:r w:rsidRPr="00E621F3">
              <w:rPr>
                <w:rFonts w:hint="eastAsia"/>
                <w:sz w:val="20"/>
              </w:rPr>
              <w:t>年</w:t>
            </w:r>
            <w:r>
              <w:rPr>
                <w:rFonts w:ascii="HGｺﾞｼｯｸM" w:eastAsia="HGｺﾞｼｯｸM" w:hAnsi="ＭＳ 明朝" w:hint="eastAsia"/>
                <w:b/>
                <w:color w:val="0000FF"/>
              </w:rPr>
              <w:t>5</w:t>
            </w:r>
            <w:r w:rsidRPr="00E621F3">
              <w:rPr>
                <w:rFonts w:hint="eastAsia"/>
                <w:sz w:val="20"/>
              </w:rPr>
              <w:t xml:space="preserve"> </w:t>
            </w:r>
            <w:r w:rsidRPr="00E621F3">
              <w:rPr>
                <w:rFonts w:hint="eastAsia"/>
                <w:sz w:val="20"/>
              </w:rPr>
              <w:t>月</w:t>
            </w:r>
            <w:r>
              <w:rPr>
                <w:rFonts w:ascii="HGｺﾞｼｯｸM" w:eastAsia="HGｺﾞｼｯｸM" w:hAnsi="ＭＳ 明朝" w:hint="eastAsia"/>
                <w:b/>
                <w:color w:val="0000FF"/>
              </w:rPr>
              <w:t>1</w:t>
            </w:r>
            <w:r w:rsidRPr="00E621F3">
              <w:rPr>
                <w:rFonts w:hint="eastAsia"/>
                <w:sz w:val="20"/>
              </w:rPr>
              <w:t>日</w:t>
            </w:r>
          </w:p>
          <w:p w14:paraId="44140258" w14:textId="77777777" w:rsidR="00F85975" w:rsidRDefault="00F85975">
            <w:r>
              <w:rPr>
                <w:rFonts w:hint="eastAsia"/>
              </w:rPr>
              <w:t xml:space="preserve">　　　　　　　　　　　　　　〒　</w:t>
            </w:r>
            <w:r w:rsidRPr="005E0B00">
              <w:rPr>
                <w:rFonts w:ascii="HGSｺﾞｼｯｸM" w:eastAsia="HGSｺﾞｼｯｸM" w:hAnsi="ＭＳ 明朝" w:hint="eastAsia"/>
                <w:b/>
                <w:color w:val="0000FF"/>
              </w:rPr>
              <w:t>100-0000</w:t>
            </w:r>
          </w:p>
          <w:p w14:paraId="4EAAB3B3" w14:textId="77777777" w:rsidR="00F85975" w:rsidRDefault="00F85975">
            <w:pPr>
              <w:spacing w:before="60"/>
              <w:rPr>
                <w:lang w:eastAsia="zh-CN"/>
              </w:rPr>
            </w:pPr>
            <w:r>
              <w:rPr>
                <w:rFonts w:hint="eastAsia"/>
              </w:rPr>
              <w:t xml:space="preserve">　　　　　　　　　　　　　</w:t>
            </w:r>
            <w:r>
              <w:rPr>
                <w:rFonts w:hint="eastAsia"/>
                <w:lang w:eastAsia="zh-CN"/>
              </w:rPr>
              <w:t xml:space="preserve">住所　</w:t>
            </w:r>
            <w:r w:rsidRPr="005E0B00">
              <w:rPr>
                <w:rFonts w:ascii="HGSｺﾞｼｯｸM" w:eastAsia="HGSｺﾞｼｯｸM" w:hAnsi="ＭＳ 明朝" w:hint="eastAsia"/>
                <w:b/>
                <w:color w:val="0000FF"/>
                <w:lang w:eastAsia="zh-CN"/>
              </w:rPr>
              <w:t>神奈川県横浜市◇◇区</w:t>
            </w:r>
            <w:r w:rsidRPr="002D3119">
              <w:rPr>
                <w:rFonts w:ascii="HGSｺﾞｼｯｸM" w:eastAsia="HGSｺﾞｼｯｸM" w:hAnsi="Meiryo UI" w:hint="eastAsia"/>
                <w:b/>
                <w:color w:val="0000FF"/>
                <w:spacing w:val="-20"/>
                <w:sz w:val="20"/>
                <w:lang w:eastAsia="zh-CN"/>
              </w:rPr>
              <w:t xml:space="preserve"> ▲ ▲ ▲　</w:t>
            </w:r>
            <w:r>
              <w:rPr>
                <w:rFonts w:ascii="HGSｺﾞｼｯｸM" w:eastAsia="HGSｺﾞｼｯｸM" w:hAnsi="Meiryo UI" w:hint="eastAsia"/>
                <w:b/>
                <w:color w:val="0000FF"/>
                <w:spacing w:val="-20"/>
                <w:sz w:val="20"/>
                <w:lang w:eastAsia="zh-CN"/>
              </w:rPr>
              <w:t xml:space="preserve">2 </w:t>
            </w:r>
            <w:r>
              <w:rPr>
                <w:rFonts w:ascii="HGSｺﾞｼｯｸM" w:eastAsia="HGSｺﾞｼｯｸM" w:hAnsi="Meiryo UI"/>
                <w:b/>
                <w:color w:val="0000FF"/>
                <w:spacing w:val="-20"/>
                <w:sz w:val="20"/>
                <w:lang w:eastAsia="zh-CN"/>
              </w:rPr>
              <w:t>–</w:t>
            </w:r>
            <w:r>
              <w:rPr>
                <w:rFonts w:ascii="HGSｺﾞｼｯｸM" w:eastAsia="HGSｺﾞｼｯｸM" w:hAnsi="Meiryo UI" w:hint="eastAsia"/>
                <w:b/>
                <w:color w:val="0000FF"/>
                <w:spacing w:val="-20"/>
                <w:sz w:val="20"/>
                <w:lang w:eastAsia="zh-CN"/>
              </w:rPr>
              <w:t xml:space="preserve"> 5 - </w:t>
            </w:r>
            <w:r w:rsidRPr="002D3119">
              <w:rPr>
                <w:rFonts w:ascii="HGSｺﾞｼｯｸM" w:eastAsia="HGSｺﾞｼｯｸM" w:hAnsi="Meiryo UI" w:hint="eastAsia"/>
                <w:b/>
                <w:color w:val="0000FF"/>
                <w:spacing w:val="-20"/>
                <w:sz w:val="20"/>
                <w:lang w:eastAsia="zh-CN"/>
              </w:rPr>
              <w:t>◇◇</w:t>
            </w:r>
          </w:p>
          <w:p w14:paraId="05BCA9AE" w14:textId="5428417B" w:rsidR="00F85975" w:rsidRDefault="00F85975">
            <w:pPr>
              <w:rPr>
                <w:lang w:eastAsia="zh-CN"/>
              </w:rPr>
            </w:pPr>
            <w:r>
              <w:rPr>
                <w:rFonts w:hint="eastAsia"/>
                <w:lang w:eastAsia="zh-CN"/>
              </w:rPr>
              <w:t xml:space="preserve">　　　　　　　　　被保険者</w:t>
            </w:r>
          </w:p>
          <w:p w14:paraId="31C62EE9" w14:textId="2764ED9E" w:rsidR="00F85975" w:rsidRDefault="00F85975">
            <w:pPr>
              <w:rPr>
                <w:lang w:eastAsia="zh-CN"/>
              </w:rPr>
            </w:pPr>
            <w:r>
              <w:rPr>
                <w:rFonts w:hint="eastAsia"/>
                <w:lang w:eastAsia="zh-CN"/>
              </w:rPr>
              <w:t xml:space="preserve">　　　　　　　　　　　　　氏名　</w:t>
            </w:r>
            <w:r w:rsidRPr="005E0B00">
              <w:rPr>
                <w:rFonts w:ascii="HGｺﾞｼｯｸM" w:eastAsia="HGｺﾞｼｯｸM" w:hAnsi="ＭＳ 明朝" w:hint="eastAsia"/>
                <w:b/>
                <w:color w:val="0000FF"/>
                <w:lang w:eastAsia="zh-CN"/>
              </w:rPr>
              <w:t>日産　健太郎</w:t>
            </w:r>
            <w:r>
              <w:rPr>
                <w:rFonts w:ascii="HGｺﾞｼｯｸM" w:eastAsia="HGｺﾞｼｯｸM" w:hAnsi="ＭＳ 明朝" w:hint="eastAsia"/>
                <w:b/>
                <w:color w:val="0000FF"/>
                <w:lang w:eastAsia="zh-CN"/>
              </w:rPr>
              <w:t xml:space="preserve">　</w:t>
            </w:r>
            <w:r>
              <w:rPr>
                <w:rFonts w:hint="eastAsia"/>
                <w:lang w:eastAsia="zh-CN"/>
              </w:rPr>
              <w:t xml:space="preserve">　</w:t>
            </w:r>
          </w:p>
        </w:tc>
      </w:tr>
    </w:tbl>
    <w:p w14:paraId="46D1935C" w14:textId="77777777" w:rsidR="00F85975" w:rsidRDefault="00F85975">
      <w:pPr>
        <w:spacing w:before="240" w:line="240" w:lineRule="atLeast"/>
        <w:rPr>
          <w:sz w:val="20"/>
          <w:lang w:eastAsia="zh-CN"/>
        </w:rPr>
      </w:pPr>
      <w:r>
        <w:rPr>
          <w:noProof/>
        </w:rPr>
        <mc:AlternateContent>
          <mc:Choice Requires="wps">
            <w:drawing>
              <wp:anchor distT="0" distB="0" distL="114300" distR="114300" simplePos="0" relativeHeight="251667456" behindDoc="0" locked="0" layoutInCell="1" allowOverlap="1" wp14:anchorId="7BD77F4B" wp14:editId="153B4F25">
                <wp:simplePos x="0" y="0"/>
                <wp:positionH relativeFrom="margin">
                  <wp:posOffset>-61122</wp:posOffset>
                </wp:positionH>
                <wp:positionV relativeFrom="paragraph">
                  <wp:posOffset>41275</wp:posOffset>
                </wp:positionV>
                <wp:extent cx="6112938" cy="329609"/>
                <wp:effectExtent l="0" t="0" r="21590" b="13335"/>
                <wp:wrapNone/>
                <wp:docPr id="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12938" cy="329609"/>
                        </a:xfrm>
                        <a:prstGeom prst="rect">
                          <a:avLst/>
                        </a:prstGeom>
                        <a:solidFill>
                          <a:srgbClr val="FFFF99"/>
                        </a:solidFill>
                        <a:ln w="19050" cap="flat" cmpd="sng" algn="ctr">
                          <a:solidFill>
                            <a:srgbClr val="0000FF"/>
                          </a:solidFill>
                          <a:prstDash val="solid"/>
                          <a:miter lim="800000"/>
                        </a:ln>
                        <a:effectLst/>
                      </wps:spPr>
                      <wps:txbx>
                        <w:txbxContent>
                          <w:p w14:paraId="3CA62C57" w14:textId="77777777" w:rsidR="00F85975" w:rsidRPr="00691CCA" w:rsidRDefault="00F85975" w:rsidP="00691CCA">
                            <w:pPr>
                              <w:rPr>
                                <w:rFonts w:ascii="HGｺﾞｼｯｸM" w:eastAsia="HGｺﾞｼｯｸM"/>
                                <w:b/>
                                <w:color w:val="0000FF"/>
                              </w:rPr>
                            </w:pPr>
                            <w:r>
                              <w:rPr>
                                <w:rFonts w:ascii="HGｺﾞｼｯｸM" w:eastAsia="HGｺﾞｼｯｸM" w:hint="eastAsia"/>
                                <w:b/>
                                <w:color w:val="0000FF"/>
                              </w:rPr>
                              <w:t>移送費</w:t>
                            </w:r>
                            <w:r>
                              <w:rPr>
                                <w:rFonts w:ascii="HGｺﾞｼｯｸM" w:eastAsia="HGｺﾞｼｯｸM"/>
                                <w:b/>
                                <w:color w:val="0000FF"/>
                              </w:rPr>
                              <w:t>請求書</w:t>
                            </w:r>
                            <w:r>
                              <w:rPr>
                                <w:rFonts w:ascii="HGｺﾞｼｯｸM" w:eastAsia="HGｺﾞｼｯｸM" w:hint="eastAsia"/>
                                <w:b/>
                                <w:color w:val="0000FF"/>
                              </w:rPr>
                              <w:t>を</w:t>
                            </w:r>
                            <w:r>
                              <w:rPr>
                                <w:rFonts w:ascii="HGｺﾞｼｯｸM" w:eastAsia="HGｺﾞｼｯｸM"/>
                                <w:b/>
                                <w:color w:val="0000FF"/>
                              </w:rPr>
                              <w:t>提出する際には、</w:t>
                            </w:r>
                            <w:r>
                              <w:rPr>
                                <w:rFonts w:ascii="HGｺﾞｼｯｸM" w:eastAsia="HGｺﾞｼｯｸM" w:hint="eastAsia"/>
                                <w:b/>
                                <w:color w:val="0000FF"/>
                              </w:rPr>
                              <w:t>移送費用</w:t>
                            </w:r>
                            <w:r>
                              <w:rPr>
                                <w:rFonts w:ascii="HGｺﾞｼｯｸM" w:eastAsia="HGｺﾞｼｯｸM"/>
                                <w:b/>
                                <w:color w:val="0000FF"/>
                              </w:rPr>
                              <w:t>の</w:t>
                            </w:r>
                            <w:r>
                              <w:rPr>
                                <w:rFonts w:ascii="HGｺﾞｼｯｸM" w:eastAsia="HGｺﾞｼｯｸM" w:hint="eastAsia"/>
                                <w:b/>
                                <w:color w:val="0000FF"/>
                              </w:rPr>
                              <w:t>領収書</w:t>
                            </w:r>
                            <w:r>
                              <w:rPr>
                                <w:rFonts w:ascii="HGｺﾞｼｯｸM" w:eastAsia="HGｺﾞｼｯｸM"/>
                                <w:b/>
                                <w:color w:val="0000FF"/>
                              </w:rPr>
                              <w:t>あるいは、その証明書の添付が必要です。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1A768" id="_x0000_s1030" style="position:absolute;left:0;text-align:left;margin-left:-4.8pt;margin-top:3.25pt;width:481.35pt;height:25.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" fillcolor="#ff9" strokecolor="blue" strokeweight="1.5pt">
                <v:path arrowok="t"/>
                <v:textbox>
                  <w:txbxContent>
                    <w:p w:rsidR="00F85975" w:rsidRPr="00691CCA" w:rsidRDefault="00F85975" w:rsidP="00691CCA">
                      <w:pPr>
                        <w:rPr>
                          <w:rFonts w:ascii="HGｺﾞｼｯｸM" w:eastAsia="HGｺﾞｼｯｸM"/>
                          <w:b/>
                          <w:color w:val="0000FF"/>
                        </w:rPr>
                      </w:pPr>
                      <w:r>
                        <w:rPr>
                          <w:rFonts w:ascii="HGｺﾞｼｯｸM" w:eastAsia="HGｺﾞｼｯｸM" w:hint="eastAsia"/>
                          <w:b/>
                          <w:color w:val="0000FF"/>
                        </w:rPr>
                        <w:t>移送費</w:t>
                      </w:r>
                      <w:r>
                        <w:rPr>
                          <w:rFonts w:ascii="HGｺﾞｼｯｸM" w:eastAsia="HGｺﾞｼｯｸM"/>
                          <w:b/>
                          <w:color w:val="0000FF"/>
                        </w:rPr>
                        <w:t>請求書</w:t>
                      </w:r>
                      <w:r>
                        <w:rPr>
                          <w:rFonts w:ascii="HGｺﾞｼｯｸM" w:eastAsia="HGｺﾞｼｯｸM" w:hint="eastAsia"/>
                          <w:b/>
                          <w:color w:val="0000FF"/>
                        </w:rPr>
                        <w:t>を</w:t>
                      </w:r>
                      <w:r>
                        <w:rPr>
                          <w:rFonts w:ascii="HGｺﾞｼｯｸM" w:eastAsia="HGｺﾞｼｯｸM"/>
                          <w:b/>
                          <w:color w:val="0000FF"/>
                        </w:rPr>
                        <w:t>提出する際には、</w:t>
                      </w:r>
                      <w:r>
                        <w:rPr>
                          <w:rFonts w:ascii="HGｺﾞｼｯｸM" w:eastAsia="HGｺﾞｼｯｸM" w:hint="eastAsia"/>
                          <w:b/>
                          <w:color w:val="0000FF"/>
                        </w:rPr>
                        <w:t>移送費用</w:t>
                      </w:r>
                      <w:r>
                        <w:rPr>
                          <w:rFonts w:ascii="HGｺﾞｼｯｸM" w:eastAsia="HGｺﾞｼｯｸM"/>
                          <w:b/>
                          <w:color w:val="0000FF"/>
                        </w:rPr>
                        <w:t>の</w:t>
                      </w:r>
                      <w:r>
                        <w:rPr>
                          <w:rFonts w:ascii="HGｺﾞｼｯｸM" w:eastAsia="HGｺﾞｼｯｸM" w:hint="eastAsia"/>
                          <w:b/>
                          <w:color w:val="0000FF"/>
                        </w:rPr>
                        <w:t>領収書</w:t>
                      </w:r>
                      <w:r>
                        <w:rPr>
                          <w:rFonts w:ascii="HGｺﾞｼｯｸM" w:eastAsia="HGｺﾞｼｯｸM"/>
                          <w:b/>
                          <w:color w:val="0000FF"/>
                        </w:rPr>
                        <w:t>あるいは、その証明書の添付が必要です。</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1F57EB53" wp14:editId="0AEBA16D">
                <wp:simplePos x="0" y="0"/>
                <wp:positionH relativeFrom="margin">
                  <wp:posOffset>-50814</wp:posOffset>
                </wp:positionH>
                <wp:positionV relativeFrom="paragraph">
                  <wp:posOffset>-4711360</wp:posOffset>
                </wp:positionV>
                <wp:extent cx="6092456" cy="4742121"/>
                <wp:effectExtent l="0" t="0" r="22860" b="20955"/>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2456" cy="4742121"/>
                        </a:xfrm>
                        <a:prstGeom prst="rect">
                          <a:avLst/>
                        </a:prstGeom>
                        <a:noFill/>
                        <a:ln w="19050" cap="flat" cmpd="sng" algn="ctr">
                          <a:solidFill>
                            <a:srgbClr val="0000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713385" id="正方形/長方形 3" o:spid="_x0000_s1026" style="position:absolute;left:0;text-align:left;margin-left:-4pt;margin-top:-370.95pt;width:479.7pt;height:37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" filled="f" strokecolor="blue" strokeweight="1.5pt">
                <v:path arrowok="t"/>
                <w10:wrap anchorx="margin"/>
              </v:rect>
            </w:pict>
          </mc:Fallback>
        </mc:AlternateContent>
      </w:r>
    </w:p>
    <w:p w14:paraId="710F0EC1" w14:textId="77777777" w:rsidR="00F85975" w:rsidRPr="00484718" w:rsidRDefault="00F85975">
      <w:pPr>
        <w:spacing w:before="240" w:line="240" w:lineRule="atLeast"/>
        <w:rPr>
          <w:color w:val="FF0000"/>
          <w:sz w:val="20"/>
        </w:rPr>
      </w:pPr>
      <w:r w:rsidRPr="00484718">
        <w:rPr>
          <w:rFonts w:hint="eastAsia"/>
          <w:color w:val="FF0000"/>
          <w:sz w:val="20"/>
        </w:rPr>
        <w:t>〔注意〕１．この請求書は、移送について移送承認申請書の提出後その承認書を受けて、実際に移送を</w:t>
      </w:r>
    </w:p>
    <w:p w14:paraId="69B5F640" w14:textId="77777777" w:rsidR="00F85975" w:rsidRPr="00484718" w:rsidRDefault="00F85975">
      <w:pPr>
        <w:spacing w:line="240" w:lineRule="atLeast"/>
        <w:rPr>
          <w:color w:val="FF0000"/>
          <w:sz w:val="20"/>
        </w:rPr>
      </w:pPr>
      <w:r w:rsidRPr="00484718">
        <w:rPr>
          <w:rFonts w:hint="eastAsia"/>
          <w:color w:val="FF0000"/>
          <w:sz w:val="20"/>
        </w:rPr>
        <w:t xml:space="preserve">　　　　　　済ませてから、その費用を請求するために提出するものであります。</w:t>
      </w:r>
    </w:p>
    <w:p w14:paraId="04B4E413" w14:textId="77777777" w:rsidR="00F85975" w:rsidRPr="00484718" w:rsidRDefault="00F85975">
      <w:pPr>
        <w:spacing w:line="240" w:lineRule="atLeast"/>
        <w:rPr>
          <w:color w:val="FF0000"/>
          <w:sz w:val="20"/>
        </w:rPr>
      </w:pPr>
    </w:p>
    <w:p w14:paraId="2A9E52D1" w14:textId="77777777" w:rsidR="00F85975" w:rsidRPr="00484718" w:rsidRDefault="00F85975">
      <w:pPr>
        <w:spacing w:line="240" w:lineRule="atLeast"/>
        <w:rPr>
          <w:color w:val="FF0000"/>
          <w:sz w:val="20"/>
        </w:rPr>
      </w:pPr>
      <w:r w:rsidRPr="00484718">
        <w:rPr>
          <w:rFonts w:hint="eastAsia"/>
          <w:color w:val="FF0000"/>
          <w:sz w:val="20"/>
        </w:rPr>
        <w:t xml:space="preserve">　　　　２．この請求書には、移送の認証書と移送に要した費用の領収書を必ず添えること。但し、電</w:t>
      </w:r>
    </w:p>
    <w:p w14:paraId="16DBF252" w14:textId="77777777" w:rsidR="00F85975" w:rsidRPr="00484718" w:rsidRDefault="00F85975">
      <w:pPr>
        <w:spacing w:line="240" w:lineRule="atLeast"/>
        <w:rPr>
          <w:color w:val="FF0000"/>
          <w:sz w:val="20"/>
        </w:rPr>
      </w:pPr>
      <w:r w:rsidRPr="00484718">
        <w:rPr>
          <w:rFonts w:hint="eastAsia"/>
          <w:color w:val="FF0000"/>
          <w:sz w:val="20"/>
        </w:rPr>
        <w:t xml:space="preserve">　　　　　　車費のように公定のものは領収書の代りに実際に移送を済ませた旨の証明書を添えること。</w:t>
      </w:r>
    </w:p>
    <w:p w14:paraId="0EEBF7D4" w14:textId="77777777" w:rsidR="00F85975" w:rsidRPr="00484718" w:rsidRDefault="00F85975">
      <w:pPr>
        <w:spacing w:line="240" w:lineRule="atLeast"/>
        <w:rPr>
          <w:color w:val="FF0000"/>
          <w:sz w:val="20"/>
        </w:rPr>
      </w:pPr>
    </w:p>
    <w:p w14:paraId="0D8F30CC" w14:textId="7D80AF30" w:rsidR="00F85975" w:rsidRDefault="00F85975">
      <w:pPr>
        <w:spacing w:line="240" w:lineRule="atLeast"/>
        <w:rPr>
          <w:sz w:val="20"/>
        </w:rPr>
      </w:pPr>
    </w:p>
    <w:p w14:paraId="494FBF1A" w14:textId="77777777" w:rsidR="00892A9F" w:rsidRPr="00600973" w:rsidRDefault="00892A9F" w:rsidP="00600973">
      <w:pPr>
        <w:spacing w:line="300" w:lineRule="atLeast"/>
      </w:pPr>
    </w:p>
    <w:sectPr w:rsidR="00892A9F" w:rsidRPr="00600973">
      <w:footerReference w:type="default" r:id="rId6"/>
      <w:pgSz w:w="11906" w:h="16838"/>
      <w:pgMar w:top="1020" w:right="1020" w:bottom="1134" w:left="158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9B664" w14:textId="77777777" w:rsidR="003F455D" w:rsidRDefault="003F455D">
      <w:r>
        <w:separator/>
      </w:r>
    </w:p>
  </w:endnote>
  <w:endnote w:type="continuationSeparator" w:id="0">
    <w:p w14:paraId="0C0A63BF" w14:textId="77777777" w:rsidR="003F455D" w:rsidRDefault="003F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F3F97" w14:textId="77777777" w:rsidR="00475B94" w:rsidRDefault="00475B94">
    <w:pPr>
      <w:pStyle w:val="a4"/>
      <w:jc w:val="right"/>
      <w:rPr>
        <w:lang w:eastAsia="zh-TW"/>
      </w:rPr>
    </w:pPr>
    <w:r>
      <w:rPr>
        <w:rFonts w:hint="eastAsia"/>
        <w:lang w:eastAsia="zh-TW"/>
      </w:rPr>
      <w:t>日産自動車健康保険組合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8920F" w14:textId="77777777" w:rsidR="003F455D" w:rsidRDefault="003F455D">
      <w:r>
        <w:separator/>
      </w:r>
    </w:p>
  </w:footnote>
  <w:footnote w:type="continuationSeparator" w:id="0">
    <w:p w14:paraId="596138F5" w14:textId="77777777" w:rsidR="003F455D" w:rsidRDefault="003F4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HlvSHcTKe1PbZoibsPhaoayF+icM8cbOH2wXPWW2Wc+MgxJOQuTpiITY97jZnr53VrizBGGTXRAbNTiu5/cqg==" w:salt="3Aw5QA7lCpcX3ruZsHXiHA=="/>
  <w:defaultTabStop w:val="851"/>
  <w:doNotHyphenateCaps/>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00973"/>
    <w:rsid w:val="003F455D"/>
    <w:rsid w:val="00475B94"/>
    <w:rsid w:val="005C3367"/>
    <w:rsid w:val="00600973"/>
    <w:rsid w:val="00767172"/>
    <w:rsid w:val="00892A9F"/>
    <w:rsid w:val="009378B5"/>
    <w:rsid w:val="00A54B06"/>
    <w:rsid w:val="00A822EE"/>
    <w:rsid w:val="00C303A4"/>
    <w:rsid w:val="00F859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FBB025"/>
  <w15:chartTrackingRefBased/>
  <w15:docId w15:val="{B38BC392-2D58-423A-8463-65D9200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entury" w:eastAsia="Mincho"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ＥＤＰ処理・給与合算</vt:lpstr>
      <vt:lpstr>ＥＤＰ処理・給与合算</vt:lpstr>
    </vt:vector>
  </TitlesOfParts>
  <Company>NIC</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ＥＤＰ処理・給与合算</dc:title>
  <dc:subject/>
  <dc:creator>貴田 貴紅恵</dc:creator>
  <cp:keywords/>
  <dc:description/>
  <cp:lastModifiedBy>TAMURA, SACHIKO</cp:lastModifiedBy>
  <cp:revision>8</cp:revision>
  <cp:lastPrinted>2021-11-03T06:09:00Z</cp:lastPrinted>
  <dcterms:created xsi:type="dcterms:W3CDTF">2019-05-15T06:12:00Z</dcterms:created>
  <dcterms:modified xsi:type="dcterms:W3CDTF">2021-11-03T06:09:00Z</dcterms:modified>
</cp:coreProperties>
</file>